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6520"/>
        <w:gridCol w:w="2410"/>
      </w:tblGrid>
      <w:tr w:rsidR="00E35180" w:rsidRPr="00DD655F" w14:paraId="0FE18C3B" w14:textId="77777777" w:rsidTr="00AC2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1A6" w14:textId="6BD6208B" w:rsidR="00E35180" w:rsidRPr="00DD655F" w:rsidRDefault="001C27A8" w:rsidP="001C27A8">
            <w:pPr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D58C" w14:textId="4A37350C" w:rsidR="00283EBE" w:rsidRPr="00DD655F" w:rsidRDefault="00C5432D">
            <w:pPr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</w:pPr>
            <w:r w:rsidRPr="00DD655F"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  <w:t>Methode</w:t>
            </w:r>
          </w:p>
          <w:p w14:paraId="3C0B3D14" w14:textId="69FCFF87" w:rsidR="00283EBE" w:rsidRPr="00DD655F" w:rsidRDefault="00990FB7" w:rsidP="00283EBE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>Bekijk</w:t>
            </w:r>
            <w:r w:rsidR="00E35180" w:rsidRPr="00DD655F">
              <w:rPr>
                <w:szCs w:val="20"/>
              </w:rPr>
              <w:t xml:space="preserve"> de lesmethode die in jouw stageklas wordt gebruikt </w:t>
            </w:r>
            <w:r w:rsidRPr="00DD655F">
              <w:rPr>
                <w:szCs w:val="20"/>
              </w:rPr>
              <w:t xml:space="preserve">voor </w:t>
            </w:r>
            <w:r w:rsidR="00E35180" w:rsidRPr="00DD655F">
              <w:rPr>
                <w:szCs w:val="20"/>
              </w:rPr>
              <w:t xml:space="preserve">NMT </w:t>
            </w:r>
            <w:r w:rsidRPr="00DD655F">
              <w:rPr>
                <w:szCs w:val="20"/>
              </w:rPr>
              <w:t>en/</w:t>
            </w:r>
            <w:r w:rsidR="00E35180" w:rsidRPr="00DD655F">
              <w:rPr>
                <w:szCs w:val="20"/>
              </w:rPr>
              <w:t xml:space="preserve">of </w:t>
            </w:r>
            <w:r w:rsidRPr="00DD655F">
              <w:rPr>
                <w:szCs w:val="20"/>
              </w:rPr>
              <w:t>wereldoriëntatie (een g</w:t>
            </w:r>
            <w:r w:rsidR="00E35180" w:rsidRPr="00DD655F">
              <w:rPr>
                <w:szCs w:val="20"/>
              </w:rPr>
              <w:t>eïntegreerde methode)</w:t>
            </w:r>
            <w:r w:rsidR="005D1CD2" w:rsidRPr="00DD655F">
              <w:rPr>
                <w:szCs w:val="20"/>
              </w:rPr>
              <w:t>:</w:t>
            </w:r>
          </w:p>
          <w:p w14:paraId="3E652839" w14:textId="797731CF" w:rsidR="001A461D" w:rsidRPr="007B4FD2" w:rsidRDefault="00E35180" w:rsidP="002D2363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7B4FD2">
              <w:rPr>
                <w:szCs w:val="20"/>
              </w:rPr>
              <w:t xml:space="preserve">Van wat voor type werkvormen maakt de methode gebruik? </w:t>
            </w:r>
            <w:r w:rsidR="00990FB7" w:rsidRPr="007B4FD2">
              <w:rPr>
                <w:szCs w:val="20"/>
              </w:rPr>
              <w:t>Maken de</w:t>
            </w:r>
            <w:r w:rsidRPr="007B4FD2">
              <w:rPr>
                <w:szCs w:val="20"/>
              </w:rPr>
              <w:t xml:space="preserve"> kinderen op een (</w:t>
            </w:r>
            <w:proofErr w:type="spellStart"/>
            <w:r w:rsidRPr="007B4FD2">
              <w:rPr>
                <w:szCs w:val="20"/>
              </w:rPr>
              <w:t>inter</w:t>
            </w:r>
            <w:proofErr w:type="spellEnd"/>
            <w:r w:rsidRPr="007B4FD2">
              <w:rPr>
                <w:szCs w:val="20"/>
              </w:rPr>
              <w:t>)actieve manier kennis met de wereld of blijft het passief (luisteren, kijken, lezen en verwerken)?</w:t>
            </w:r>
          </w:p>
          <w:p w14:paraId="64A4922A" w14:textId="19EBBDFB" w:rsidR="007B4FD2" w:rsidRPr="007B4FD2" w:rsidRDefault="007B4FD2" w:rsidP="002D2363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7B4FD2">
              <w:rPr>
                <w:szCs w:val="20"/>
              </w:rPr>
              <w:t>Is er aandacht voor onderzoekend en/of ontwerpend leren?</w:t>
            </w:r>
          </w:p>
          <w:p w14:paraId="288B2B16" w14:textId="5A190134" w:rsidR="002D2363" w:rsidRPr="007B4FD2" w:rsidRDefault="002D2363" w:rsidP="002D2363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7B4FD2">
              <w:rPr>
                <w:lang w:eastAsia="nl-NL"/>
              </w:rPr>
              <w:t xml:space="preserve">Wat vind jij zelf van deze methode en wat vinden de </w:t>
            </w:r>
            <w:r w:rsidR="0048362C">
              <w:rPr>
                <w:lang w:eastAsia="nl-NL"/>
              </w:rPr>
              <w:t>leerlingen</w:t>
            </w:r>
            <w:r w:rsidRPr="007B4FD2">
              <w:rPr>
                <w:lang w:eastAsia="nl-NL"/>
              </w:rPr>
              <w:t xml:space="preserve"> </w:t>
            </w:r>
            <w:r w:rsidR="00CF7418">
              <w:rPr>
                <w:lang w:eastAsia="nl-NL"/>
              </w:rPr>
              <w:t>er</w:t>
            </w:r>
            <w:r w:rsidRPr="007B4FD2">
              <w:rPr>
                <w:lang w:eastAsia="nl-NL"/>
              </w:rPr>
              <w:t>van? </w:t>
            </w:r>
          </w:p>
          <w:p w14:paraId="3F466A5D" w14:textId="77777777" w:rsidR="00550E34" w:rsidRDefault="00550E34" w:rsidP="002D2363">
            <w:pPr>
              <w:pStyle w:val="Geenafstand"/>
            </w:pPr>
          </w:p>
          <w:p w14:paraId="01A15F2A" w14:textId="39A22AD3" w:rsidR="00550E34" w:rsidRPr="00DD655F" w:rsidRDefault="00550E34" w:rsidP="002D2363">
            <w:pPr>
              <w:pStyle w:val="Geenafstand"/>
              <w:rPr>
                <w:b/>
                <w:szCs w:val="20"/>
              </w:rPr>
            </w:pPr>
            <w:r w:rsidRPr="00CA30E1">
              <w:rPr>
                <w:lang w:eastAsia="nl-NL"/>
              </w:rPr>
              <w:t>Maakt jouw stageschool geen gebruik van een methode</w:t>
            </w:r>
            <w:r w:rsidR="002B0D8B">
              <w:rPr>
                <w:lang w:eastAsia="nl-NL"/>
              </w:rPr>
              <w:t xml:space="preserve">? Ga dan </w:t>
            </w:r>
            <w:r w:rsidR="0044372C">
              <w:rPr>
                <w:lang w:eastAsia="nl-NL"/>
              </w:rPr>
              <w:t>naar punt 2.</w:t>
            </w:r>
            <w:r w:rsidR="00452369">
              <w:rPr>
                <w:lang w:eastAsia="nl-N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A47" w14:textId="77777777" w:rsidR="00E35180" w:rsidRPr="00DD655F" w:rsidRDefault="00E35180">
            <w:pPr>
              <w:rPr>
                <w:b/>
                <w:szCs w:val="20"/>
              </w:rPr>
            </w:pPr>
          </w:p>
        </w:tc>
      </w:tr>
      <w:tr w:rsidR="00C5432D" w:rsidRPr="00DD655F" w14:paraId="004ECB3C" w14:textId="77777777" w:rsidTr="00AC2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FC09" w14:textId="17870A41" w:rsidR="00C5432D" w:rsidRPr="00DD655F" w:rsidRDefault="001C27A8" w:rsidP="001C27A8">
            <w:pPr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B85E" w14:textId="77777777" w:rsidR="00C5432D" w:rsidRPr="00DD655F" w:rsidRDefault="00C5432D">
            <w:pPr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</w:pPr>
            <w:r w:rsidRPr="00DD655F"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  <w:t>Leermaterialen en leeromgeving</w:t>
            </w:r>
          </w:p>
          <w:p w14:paraId="77B6FAFD" w14:textId="77777777" w:rsidR="00940E2A" w:rsidRPr="00DD655F" w:rsidRDefault="00940E2A" w:rsidP="00940E2A">
            <w:pPr>
              <w:pStyle w:val="Geenafstand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DD655F">
              <w:rPr>
                <w:szCs w:val="20"/>
              </w:rPr>
              <w:t>Zijn er voorwerpen of materialen aanwezig voor NMT, zoals een torso, aquarium, wormenbak, loepen, bouwmaterialen, zoekkaarten, magneten, batterijen en lampjes, weerinstrumenten enz.?</w:t>
            </w:r>
          </w:p>
          <w:p w14:paraId="1782B27C" w14:textId="7330228A" w:rsidR="00C5432D" w:rsidRPr="00DD655F" w:rsidRDefault="00452369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Zijn er</w:t>
            </w:r>
            <w:r w:rsidR="00C5432D" w:rsidRPr="00DD655F">
              <w:rPr>
                <w:szCs w:val="20"/>
              </w:rPr>
              <w:t xml:space="preserve"> op school (prenten)boeken aanwezig met biologische, technische of natuurkundige thema’s</w:t>
            </w:r>
            <w:r>
              <w:rPr>
                <w:szCs w:val="20"/>
              </w:rPr>
              <w:t>?</w:t>
            </w:r>
            <w:r w:rsidR="00C5432D" w:rsidRPr="00DD655F">
              <w:rPr>
                <w:szCs w:val="20"/>
              </w:rPr>
              <w:t xml:space="preserve"> Vind je de boeken uitnodigend voor leerlingen? </w:t>
            </w:r>
          </w:p>
          <w:p w14:paraId="7CEDF83C" w14:textId="17D060CC" w:rsidR="00663EFE" w:rsidRDefault="00663EFE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CA30E1">
              <w:rPr>
                <w:szCs w:val="20"/>
                <w:lang w:eastAsia="nl-NL"/>
              </w:rPr>
              <w:t>Wordt er veel gebruik gemaakt van filmpjes of ander beeldmateriaal?</w:t>
            </w:r>
          </w:p>
          <w:p w14:paraId="633E2D82" w14:textId="4F8A6241" w:rsidR="00C16400" w:rsidRPr="00C16400" w:rsidRDefault="00C16400" w:rsidP="00C16400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DD655F">
              <w:rPr>
                <w:szCs w:val="20"/>
              </w:rPr>
              <w:t>Werken de kinderen aan een onderzoekende houding</w:t>
            </w:r>
            <w:r>
              <w:rPr>
                <w:szCs w:val="20"/>
              </w:rPr>
              <w:t>, bv in practica</w:t>
            </w:r>
            <w:r w:rsidRPr="00DD655F">
              <w:rPr>
                <w:szCs w:val="20"/>
              </w:rPr>
              <w:t>?</w:t>
            </w:r>
          </w:p>
          <w:p w14:paraId="76F1E158" w14:textId="39131D87" w:rsidR="00C5432D" w:rsidRPr="00DD655F" w:rsidRDefault="00C5432D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DD655F">
              <w:rPr>
                <w:szCs w:val="20"/>
              </w:rPr>
              <w:t xml:space="preserve">Gaan de leerlingen wel eens naar buiten voor NMT? </w:t>
            </w:r>
          </w:p>
          <w:p w14:paraId="60AFAE4C" w14:textId="77777777" w:rsidR="00C5432D" w:rsidRPr="00DD655F" w:rsidRDefault="00E662DC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>
              <w:rPr>
                <w:szCs w:val="20"/>
              </w:rPr>
              <w:t>Hoe groen is het schoolplein en/</w:t>
            </w:r>
            <w:r w:rsidR="00C5432D" w:rsidRPr="00DD655F">
              <w:rPr>
                <w:szCs w:val="20"/>
              </w:rPr>
              <w:t xml:space="preserve">of is er een ontdek- of schooltuin? </w:t>
            </w:r>
          </w:p>
          <w:p w14:paraId="4CDCE3CA" w14:textId="24AECB08" w:rsidR="00FF64A4" w:rsidRDefault="00C5432D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DD655F">
              <w:rPr>
                <w:szCs w:val="20"/>
              </w:rPr>
              <w:t xml:space="preserve">Zijn activiteiten in de tuin onderdeel van het lesprogramma? </w:t>
            </w:r>
          </w:p>
          <w:p w14:paraId="47CAE8CC" w14:textId="77777777" w:rsidR="00FF64A4" w:rsidRPr="00DD655F" w:rsidRDefault="00FF64A4" w:rsidP="00FF64A4">
            <w:pPr>
              <w:pStyle w:val="Geenafstand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DD655F">
              <w:rPr>
                <w:rFonts w:ascii="Calibri" w:eastAsia="Calibri" w:hAnsi="Calibri" w:cs="Calibri"/>
                <w:color w:val="201F1E"/>
                <w:szCs w:val="20"/>
              </w:rPr>
              <w:t xml:space="preserve">Zijn er periodes in het jaar dat er kikkerdril, rupsen, planten of kuikentjes op school worden geobserveerd? </w:t>
            </w:r>
          </w:p>
          <w:p w14:paraId="347DC922" w14:textId="68E424ED" w:rsidR="00D169E6" w:rsidRPr="00D169E6" w:rsidRDefault="00FF64A4" w:rsidP="00D169E6">
            <w:pPr>
              <w:pStyle w:val="Geenafstand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DD655F">
              <w:rPr>
                <w:rFonts w:ascii="Calibri" w:eastAsia="Calibri" w:hAnsi="Calibri" w:cs="Calibri"/>
                <w:color w:val="201F1E"/>
                <w:szCs w:val="20"/>
              </w:rPr>
              <w:t xml:space="preserve">Maakt de school gebruik van </w:t>
            </w:r>
            <w:r w:rsidR="00B777F7">
              <w:rPr>
                <w:rFonts w:ascii="Calibri" w:eastAsia="Calibri" w:hAnsi="Calibri" w:cs="Calibri"/>
                <w:color w:val="201F1E"/>
                <w:szCs w:val="20"/>
              </w:rPr>
              <w:t>l</w:t>
            </w:r>
            <w:r w:rsidRPr="00DD655F">
              <w:rPr>
                <w:rFonts w:ascii="Calibri" w:eastAsia="Calibri" w:hAnsi="Calibri" w:cs="Calibri"/>
                <w:color w:val="201F1E"/>
                <w:szCs w:val="20"/>
              </w:rPr>
              <w:t>eskisten van een centrum voor natuur- en milieueducatie (NME-centrum of CNME)? Hoe vaak?</w:t>
            </w:r>
          </w:p>
          <w:p w14:paraId="2C9DE415" w14:textId="23D91124" w:rsidR="00C5432D" w:rsidRPr="00DD655F" w:rsidRDefault="001F034E" w:rsidP="003C13E3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CA30E1">
              <w:rPr>
                <w:szCs w:val="20"/>
                <w:lang w:eastAsia="nl-NL"/>
              </w:rPr>
              <w:t>Wordt er wel eens aangesloten bij de actualiteit</w:t>
            </w:r>
            <w:r w:rsidR="00940E2A">
              <w:rPr>
                <w:szCs w:val="20"/>
                <w:lang w:eastAsia="nl-NL"/>
              </w:rPr>
              <w:t xml:space="preserve">, bv </w:t>
            </w:r>
            <w:r w:rsidRPr="00CA30E1">
              <w:rPr>
                <w:szCs w:val="20"/>
                <w:lang w:eastAsia="nl-NL"/>
              </w:rPr>
              <w:t>het jeugdjournaal</w:t>
            </w:r>
            <w:r>
              <w:rPr>
                <w:szCs w:val="20"/>
                <w:lang w:eastAsia="nl-NL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3A0" w14:textId="77777777" w:rsidR="00C5432D" w:rsidRPr="00DD655F" w:rsidRDefault="00C5432D">
            <w:pPr>
              <w:rPr>
                <w:b/>
                <w:szCs w:val="20"/>
              </w:rPr>
            </w:pPr>
          </w:p>
        </w:tc>
      </w:tr>
      <w:tr w:rsidR="00E35180" w:rsidRPr="00DD655F" w14:paraId="7B8B3222" w14:textId="77777777" w:rsidTr="00AC2E3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6885" w14:textId="07ADE880" w:rsidR="00E35180" w:rsidRPr="00DD655F" w:rsidRDefault="001C27A8" w:rsidP="001C27A8">
            <w:pPr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8612" w14:textId="0E2F7001" w:rsidR="00283EBE" w:rsidRPr="00DD655F" w:rsidRDefault="00283EBE">
            <w:pPr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</w:pPr>
            <w:r w:rsidRPr="00DD655F">
              <w:rPr>
                <w:rFonts w:ascii="Calibri" w:eastAsia="Calibri" w:hAnsi="Calibri" w:cs="Calibri"/>
                <w:b/>
                <w:bCs/>
                <w:color w:val="201F1E"/>
                <w:szCs w:val="20"/>
              </w:rPr>
              <w:t>Observeren</w:t>
            </w:r>
          </w:p>
          <w:p w14:paraId="152F978A" w14:textId="4BEA3DCD" w:rsidR="00E35180" w:rsidRPr="00DD655F" w:rsidRDefault="00E35180" w:rsidP="00283EBE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>Observeer een NMT-les of geïntegreerde les wereldoriëntatie</w:t>
            </w:r>
            <w:r w:rsidR="004653CA">
              <w:rPr>
                <w:szCs w:val="20"/>
              </w:rPr>
              <w:t>:</w:t>
            </w:r>
          </w:p>
          <w:p w14:paraId="1E21431F" w14:textId="725074EA" w:rsidR="00B15588" w:rsidRDefault="00E35180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DD655F">
              <w:rPr>
                <w:szCs w:val="20"/>
              </w:rPr>
              <w:t>Wat valt je op bij deze les? Gebruik hierbij het ‘O</w:t>
            </w:r>
            <w:r w:rsidR="002E627D">
              <w:rPr>
                <w:szCs w:val="20"/>
              </w:rPr>
              <w:t>riëntatiekaart</w:t>
            </w:r>
            <w:r w:rsidRPr="00DD655F">
              <w:rPr>
                <w:szCs w:val="20"/>
              </w:rPr>
              <w:t xml:space="preserve"> Lesverloop’. </w:t>
            </w:r>
          </w:p>
          <w:p w14:paraId="035A3C3D" w14:textId="4E2A068A" w:rsidR="00E35180" w:rsidRPr="00DD655F" w:rsidRDefault="00E35180">
            <w:pPr>
              <w:pStyle w:val="Geenafstand"/>
              <w:numPr>
                <w:ilvl w:val="0"/>
                <w:numId w:val="4"/>
              </w:numPr>
              <w:rPr>
                <w:szCs w:val="20"/>
              </w:rPr>
            </w:pPr>
            <w:r w:rsidRPr="00DD655F">
              <w:rPr>
                <w:szCs w:val="20"/>
              </w:rPr>
              <w:t xml:space="preserve">Let in het bijzonder op het gebruik van concrete materialen (planten, </w:t>
            </w:r>
            <w:r w:rsidR="00BC5287">
              <w:rPr>
                <w:szCs w:val="20"/>
              </w:rPr>
              <w:t>magneten</w:t>
            </w:r>
            <w:r w:rsidR="004E4FCC">
              <w:rPr>
                <w:szCs w:val="20"/>
              </w:rPr>
              <w:t xml:space="preserve"> </w:t>
            </w:r>
            <w:r w:rsidR="00B142F5">
              <w:rPr>
                <w:szCs w:val="20"/>
              </w:rPr>
              <w:t>enz</w:t>
            </w:r>
            <w:r w:rsidR="005D3765">
              <w:rPr>
                <w:szCs w:val="20"/>
              </w:rPr>
              <w:t>.</w:t>
            </w:r>
            <w:r w:rsidR="00B142F5">
              <w:rPr>
                <w:szCs w:val="20"/>
              </w:rPr>
              <w:t>)</w:t>
            </w:r>
            <w:r w:rsidR="004E4FCC">
              <w:rPr>
                <w:szCs w:val="20"/>
              </w:rPr>
              <w:t xml:space="preserve"> en actieve werkvormen als proefjes</w:t>
            </w:r>
            <w:r w:rsidRPr="00DD655F">
              <w:rPr>
                <w:szCs w:val="20"/>
              </w:rPr>
              <w:t xml:space="preserve"> of </w:t>
            </w:r>
            <w:r w:rsidR="004E4FCC">
              <w:rPr>
                <w:szCs w:val="20"/>
              </w:rPr>
              <w:t>bouwopdrachten.</w:t>
            </w:r>
            <w:r w:rsidRPr="00DD655F">
              <w:rPr>
                <w:szCs w:val="20"/>
              </w:rPr>
              <w:t xml:space="preserve"> </w:t>
            </w:r>
          </w:p>
          <w:p w14:paraId="59889293" w14:textId="503C9C41" w:rsidR="006A6458" w:rsidRPr="00DD655F" w:rsidRDefault="006A6458" w:rsidP="006A6458">
            <w:pPr>
              <w:pStyle w:val="Geenafstand"/>
              <w:rPr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234" w14:textId="77777777" w:rsidR="00E35180" w:rsidRPr="00DD655F" w:rsidRDefault="00E35180" w:rsidP="00144557">
            <w:pPr>
              <w:rPr>
                <w:b/>
                <w:szCs w:val="20"/>
              </w:rPr>
            </w:pPr>
          </w:p>
        </w:tc>
      </w:tr>
      <w:tr w:rsidR="00E35180" w:rsidRPr="00DD655F" w14:paraId="34AED12F" w14:textId="77777777" w:rsidTr="00AC2E33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D8B09" w14:textId="726FE8F6" w:rsidR="00E35180" w:rsidRPr="00DD655F" w:rsidRDefault="001C27A8" w:rsidP="001C27A8">
            <w:pPr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0E8B" w14:textId="1C671B14" w:rsidR="003B0278" w:rsidRPr="00DD655F" w:rsidRDefault="00B670C6" w:rsidP="00C71198">
            <w:pPr>
              <w:pStyle w:val="Geenafstand"/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Gesprek mentor</w:t>
            </w:r>
          </w:p>
          <w:p w14:paraId="4CBBDBEB" w14:textId="64D3E012" w:rsidR="00E35180" w:rsidRPr="00DD655F" w:rsidRDefault="00E35180" w:rsidP="00C71198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 xml:space="preserve">Ga in gesprek met je mentor </w:t>
            </w:r>
            <w:r w:rsidR="00427F1B">
              <w:rPr>
                <w:szCs w:val="20"/>
              </w:rPr>
              <w:t>over NMT</w:t>
            </w:r>
            <w:r w:rsidR="00990FB7" w:rsidRPr="00DD655F">
              <w:rPr>
                <w:szCs w:val="20"/>
              </w:rPr>
              <w:t>:</w:t>
            </w:r>
          </w:p>
          <w:p w14:paraId="77FEC8F9" w14:textId="77777777" w:rsidR="00BE7449" w:rsidRDefault="00BE7449" w:rsidP="00BE7449">
            <w:pPr>
              <w:pStyle w:val="Geenafstand"/>
              <w:numPr>
                <w:ilvl w:val="0"/>
                <w:numId w:val="11"/>
              </w:numPr>
            </w:pPr>
            <w:r w:rsidRPr="00587317">
              <w:t xml:space="preserve">Wat vindt zij/hij belangrijk aan het geven van </w:t>
            </w:r>
            <w:r>
              <w:t>NMT</w:t>
            </w:r>
            <w:r w:rsidRPr="00587317">
              <w:t>? Of leuk? Of lastig?</w:t>
            </w:r>
          </w:p>
          <w:p w14:paraId="5DF0A5C1" w14:textId="0EFF73EF" w:rsidR="00E35180" w:rsidRPr="00BE7449" w:rsidRDefault="00BE7449" w:rsidP="00BE7449">
            <w:pPr>
              <w:pStyle w:val="Geenafstand"/>
              <w:numPr>
                <w:ilvl w:val="0"/>
                <w:numId w:val="11"/>
              </w:numPr>
            </w:pPr>
            <w:r w:rsidRPr="0015738E">
              <w:t xml:space="preserve">Op welke manieren wordt er </w:t>
            </w:r>
            <w:r w:rsidR="00427F1B">
              <w:t xml:space="preserve">in de klas </w:t>
            </w:r>
            <w:r w:rsidRPr="0015738E">
              <w:t xml:space="preserve">aandacht besteed aan </w:t>
            </w:r>
            <w:r w:rsidR="00427F1B">
              <w:t>NMT</w:t>
            </w:r>
            <w:r w:rsidRPr="0015738E"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FB7" w14:textId="77777777" w:rsidR="00E35180" w:rsidRPr="00DD655F" w:rsidRDefault="00E35180">
            <w:pPr>
              <w:rPr>
                <w:b/>
                <w:szCs w:val="20"/>
              </w:rPr>
            </w:pPr>
          </w:p>
        </w:tc>
      </w:tr>
      <w:tr w:rsidR="00F11A10" w:rsidRPr="00DD655F" w14:paraId="17FF73C6" w14:textId="77777777" w:rsidTr="00AC2E33">
        <w:tc>
          <w:tcPr>
            <w:tcW w:w="426" w:type="dxa"/>
          </w:tcPr>
          <w:p w14:paraId="166E7886" w14:textId="0622FEA3" w:rsidR="00F11A10" w:rsidRPr="00DD655F" w:rsidRDefault="00F11A10" w:rsidP="00F11A10">
            <w:pPr>
              <w:pStyle w:val="Geenafstand"/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5</w:t>
            </w:r>
          </w:p>
        </w:tc>
        <w:tc>
          <w:tcPr>
            <w:tcW w:w="6520" w:type="dxa"/>
          </w:tcPr>
          <w:p w14:paraId="27126EB2" w14:textId="4C084E8B" w:rsidR="00F11A10" w:rsidRPr="00DD655F" w:rsidRDefault="00F11A10">
            <w:pPr>
              <w:pStyle w:val="Geenafstand"/>
              <w:rPr>
                <w:b/>
                <w:bCs/>
                <w:szCs w:val="20"/>
              </w:rPr>
            </w:pPr>
            <w:r w:rsidRPr="00DD655F">
              <w:rPr>
                <w:b/>
                <w:bCs/>
                <w:szCs w:val="20"/>
              </w:rPr>
              <w:t>Belevingswereld leerlingen</w:t>
            </w:r>
          </w:p>
          <w:p w14:paraId="092D571E" w14:textId="77777777" w:rsidR="00F11A10" w:rsidRPr="00DD655F" w:rsidRDefault="00F11A10">
            <w:pPr>
              <w:pStyle w:val="Geenafstand"/>
              <w:rPr>
                <w:szCs w:val="20"/>
              </w:rPr>
            </w:pPr>
            <w:r w:rsidRPr="00DD655F">
              <w:rPr>
                <w:szCs w:val="20"/>
              </w:rPr>
              <w:t>Ga eens in gesprek met leerlingen uit je stageklas:</w:t>
            </w:r>
          </w:p>
          <w:p w14:paraId="1C628450" w14:textId="243BF944" w:rsidR="00166DA4" w:rsidRDefault="00F11A10" w:rsidP="00166DA4">
            <w:pPr>
              <w:pStyle w:val="Geenafstand"/>
              <w:numPr>
                <w:ilvl w:val="0"/>
                <w:numId w:val="8"/>
              </w:numPr>
              <w:ind w:left="360"/>
              <w:rPr>
                <w:szCs w:val="20"/>
              </w:rPr>
            </w:pPr>
            <w:r w:rsidRPr="00DD655F">
              <w:rPr>
                <w:szCs w:val="20"/>
              </w:rPr>
              <w:t xml:space="preserve">Wat houdt ze bezig met betrekking tot </w:t>
            </w:r>
            <w:r w:rsidR="002A5A76">
              <w:rPr>
                <w:szCs w:val="20"/>
              </w:rPr>
              <w:t>NMT</w:t>
            </w:r>
            <w:r w:rsidRPr="00DD655F">
              <w:rPr>
                <w:szCs w:val="20"/>
              </w:rPr>
              <w:t>?</w:t>
            </w:r>
          </w:p>
          <w:p w14:paraId="771932DB" w14:textId="5DD6B6B3" w:rsidR="00F11A10" w:rsidRDefault="00F11A10" w:rsidP="002A5A76">
            <w:pPr>
              <w:pStyle w:val="Geenafstand"/>
              <w:numPr>
                <w:ilvl w:val="0"/>
                <w:numId w:val="8"/>
              </w:numPr>
              <w:ind w:left="360"/>
              <w:rPr>
                <w:szCs w:val="20"/>
              </w:rPr>
            </w:pPr>
            <w:r w:rsidRPr="00DD655F">
              <w:rPr>
                <w:szCs w:val="20"/>
              </w:rPr>
              <w:t xml:space="preserve">Hebben ze een favoriet </w:t>
            </w:r>
            <w:r w:rsidR="002A5A76">
              <w:rPr>
                <w:szCs w:val="20"/>
              </w:rPr>
              <w:t>onderwerp</w:t>
            </w:r>
            <w:r w:rsidR="00082F2E">
              <w:rPr>
                <w:szCs w:val="20"/>
              </w:rPr>
              <w:t xml:space="preserve"> (denk aan </w:t>
            </w:r>
            <w:proofErr w:type="spellStart"/>
            <w:r w:rsidR="00082F2E">
              <w:rPr>
                <w:szCs w:val="20"/>
              </w:rPr>
              <w:t>dino’s</w:t>
            </w:r>
            <w:proofErr w:type="spellEnd"/>
            <w:r w:rsidR="00082F2E">
              <w:rPr>
                <w:szCs w:val="20"/>
              </w:rPr>
              <w:t>, het heelal</w:t>
            </w:r>
            <w:r w:rsidR="00B5109A">
              <w:rPr>
                <w:szCs w:val="20"/>
              </w:rPr>
              <w:t xml:space="preserve"> of </w:t>
            </w:r>
            <w:r w:rsidR="00DC0D5B">
              <w:rPr>
                <w:szCs w:val="20"/>
              </w:rPr>
              <w:t xml:space="preserve">een lievelingsdier) </w:t>
            </w:r>
            <w:r w:rsidR="00606AE5">
              <w:rPr>
                <w:szCs w:val="20"/>
              </w:rPr>
              <w:t xml:space="preserve">waar ze veel over </w:t>
            </w:r>
            <w:r w:rsidRPr="00DD655F">
              <w:rPr>
                <w:szCs w:val="20"/>
              </w:rPr>
              <w:t xml:space="preserve">weten </w:t>
            </w:r>
            <w:r w:rsidR="00606AE5">
              <w:rPr>
                <w:szCs w:val="20"/>
              </w:rPr>
              <w:t xml:space="preserve">of meer over </w:t>
            </w:r>
            <w:r w:rsidRPr="00DD655F">
              <w:rPr>
                <w:szCs w:val="20"/>
              </w:rPr>
              <w:t xml:space="preserve">willen </w:t>
            </w:r>
            <w:r w:rsidR="00606AE5">
              <w:rPr>
                <w:szCs w:val="20"/>
              </w:rPr>
              <w:t>weten</w:t>
            </w:r>
            <w:r w:rsidRPr="00DD655F">
              <w:rPr>
                <w:szCs w:val="20"/>
              </w:rPr>
              <w:t>?</w:t>
            </w:r>
          </w:p>
          <w:p w14:paraId="68AB0DE2" w14:textId="40CE4194" w:rsidR="00F11A10" w:rsidRPr="002A5A76" w:rsidRDefault="00507D29" w:rsidP="002A5A76">
            <w:pPr>
              <w:pStyle w:val="Geenafstand"/>
              <w:numPr>
                <w:ilvl w:val="0"/>
                <w:numId w:val="8"/>
              </w:numPr>
              <w:ind w:left="360"/>
              <w:rPr>
                <w:szCs w:val="20"/>
              </w:rPr>
            </w:pPr>
            <w:r w:rsidRPr="00166DA4">
              <w:rPr>
                <w:szCs w:val="20"/>
              </w:rPr>
              <w:t>Lezen ze boeken</w:t>
            </w:r>
            <w:r>
              <w:rPr>
                <w:szCs w:val="20"/>
              </w:rPr>
              <w:t xml:space="preserve"> op gebied van </w:t>
            </w:r>
            <w:r w:rsidR="00AD7801">
              <w:rPr>
                <w:szCs w:val="20"/>
              </w:rPr>
              <w:t>NMT</w:t>
            </w:r>
            <w:r>
              <w:rPr>
                <w:szCs w:val="20"/>
              </w:rPr>
              <w:t xml:space="preserve"> (op school of thuis)</w:t>
            </w:r>
            <w:r w:rsidRPr="00166DA4">
              <w:rPr>
                <w:szCs w:val="20"/>
              </w:rPr>
              <w:t>? Wat vinden z</w:t>
            </w:r>
            <w:r w:rsidR="00A60D32">
              <w:rPr>
                <w:szCs w:val="20"/>
              </w:rPr>
              <w:t>ij</w:t>
            </w:r>
            <w:r w:rsidRPr="00166DA4">
              <w:rPr>
                <w:szCs w:val="20"/>
              </w:rPr>
              <w:t xml:space="preserve"> ervan?</w:t>
            </w:r>
          </w:p>
        </w:tc>
        <w:tc>
          <w:tcPr>
            <w:tcW w:w="2410" w:type="dxa"/>
          </w:tcPr>
          <w:p w14:paraId="05408A1F" w14:textId="77777777" w:rsidR="00F11A10" w:rsidRPr="00DD655F" w:rsidRDefault="00F11A10">
            <w:pPr>
              <w:pStyle w:val="Geenafstand"/>
              <w:rPr>
                <w:szCs w:val="20"/>
              </w:rPr>
            </w:pPr>
          </w:p>
        </w:tc>
      </w:tr>
    </w:tbl>
    <w:p w14:paraId="57E63814" w14:textId="77777777" w:rsidR="007F1E50" w:rsidRPr="008011A6" w:rsidRDefault="007F1E50" w:rsidP="008011A6"/>
    <w:sectPr w:rsidR="007F1E50" w:rsidRPr="008011A6" w:rsidSect="00F87A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2552" w:bottom="209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A0F69" w14:textId="77777777" w:rsidR="00B93635" w:rsidRDefault="00B93635">
      <w:pPr>
        <w:spacing w:line="240" w:lineRule="auto"/>
      </w:pPr>
      <w:r>
        <w:separator/>
      </w:r>
    </w:p>
  </w:endnote>
  <w:endnote w:type="continuationSeparator" w:id="0">
    <w:p w14:paraId="6B6BCFFD" w14:textId="77777777" w:rsidR="00B93635" w:rsidRDefault="00B93635">
      <w:pPr>
        <w:spacing w:line="240" w:lineRule="auto"/>
      </w:pPr>
      <w:r>
        <w:continuationSeparator/>
      </w:r>
    </w:p>
  </w:endnote>
  <w:endnote w:type="continuationNotice" w:id="1">
    <w:p w14:paraId="67F63F0C" w14:textId="77777777" w:rsidR="00B93635" w:rsidRDefault="00B936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0157B" w14:textId="77777777" w:rsidR="006B4BE4" w:rsidRDefault="006B4B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F239" w14:textId="77777777" w:rsidR="000B636D" w:rsidRDefault="000B636D">
    <w:bookmarkStart w:id="1" w:name="dpFooterPrimaryPageLogos"/>
    <w:bookmarkEnd w:id="1"/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31"/>
      <w:gridCol w:w="170"/>
      <w:gridCol w:w="4820"/>
    </w:tblGrid>
    <w:tr w:rsidR="00992072" w14:paraId="3FCBD509" w14:textId="77777777" w:rsidTr="00ED4984">
      <w:trPr>
        <w:cantSplit/>
        <w:trHeight w:hRule="exact" w:val="260"/>
      </w:trPr>
      <w:tc>
        <w:tcPr>
          <w:tcW w:w="1531" w:type="dxa"/>
        </w:tcPr>
        <w:p w14:paraId="6E0B6C5D" w14:textId="77777777" w:rsidR="00A702EE" w:rsidRDefault="00341B2E" w:rsidP="00BA3F2A">
          <w:pPr>
            <w:pStyle w:val="MADataHeading"/>
          </w:pPr>
          <w:bookmarkStart w:id="2" w:name="dtTitleFollow"/>
          <w:r>
            <w:t>titel</w:t>
          </w:r>
          <w:bookmarkEnd w:id="2"/>
        </w:p>
      </w:tc>
      <w:tc>
        <w:tcPr>
          <w:tcW w:w="170" w:type="dxa"/>
        </w:tcPr>
        <w:p w14:paraId="47492F0F" w14:textId="77777777" w:rsidR="00A702EE" w:rsidRDefault="00A702EE">
          <w:pPr>
            <w:pStyle w:val="Voettekst"/>
          </w:pPr>
        </w:p>
      </w:tc>
      <w:tc>
        <w:tcPr>
          <w:tcW w:w="4820" w:type="dxa"/>
        </w:tcPr>
        <w:p w14:paraId="5D9F3547" w14:textId="30F0171B" w:rsidR="00A702EE" w:rsidRDefault="00663144" w:rsidP="007225E7">
          <w:pPr>
            <w:pStyle w:val="MADataEntry"/>
          </w:pPr>
          <w:bookmarkStart w:id="3" w:name="dvTitleFollow"/>
          <w:r>
            <w:t>Oriëntatie</w:t>
          </w:r>
          <w:r w:rsidR="00341B2E">
            <w:t>kaart</w:t>
          </w:r>
          <w:bookmarkEnd w:id="3"/>
          <w:r w:rsidR="006B4BE4">
            <w:t xml:space="preserve"> Natuur, milieu en techniek (NMT)</w:t>
          </w:r>
        </w:p>
      </w:tc>
    </w:tr>
    <w:tr w:rsidR="00992072" w14:paraId="4279AA49" w14:textId="77777777" w:rsidTr="00ED4984">
      <w:trPr>
        <w:cantSplit/>
        <w:trHeight w:hRule="exact" w:val="260"/>
      </w:trPr>
      <w:tc>
        <w:tcPr>
          <w:tcW w:w="1531" w:type="dxa"/>
        </w:tcPr>
        <w:p w14:paraId="09B897DC" w14:textId="77777777" w:rsidR="00A702EE" w:rsidRDefault="00341B2E" w:rsidP="00BA3F2A">
          <w:pPr>
            <w:pStyle w:val="MADataHeading"/>
          </w:pPr>
          <w:bookmarkStart w:id="4" w:name="dtPageFollow"/>
          <w:r>
            <w:t>blad</w:t>
          </w:r>
          <w:bookmarkEnd w:id="4"/>
        </w:p>
      </w:tc>
      <w:tc>
        <w:tcPr>
          <w:tcW w:w="170" w:type="dxa"/>
        </w:tcPr>
        <w:p w14:paraId="09A68162" w14:textId="77777777" w:rsidR="00A702EE" w:rsidRDefault="00A702EE">
          <w:pPr>
            <w:pStyle w:val="Voettekst"/>
          </w:pPr>
        </w:p>
      </w:tc>
      <w:bookmarkStart w:id="5" w:name="dpPageFollow"/>
      <w:tc>
        <w:tcPr>
          <w:tcW w:w="4820" w:type="dxa"/>
        </w:tcPr>
        <w:p w14:paraId="53BE3164" w14:textId="2BAFF44D" w:rsidR="00A702EE" w:rsidRDefault="00341B2E" w:rsidP="00513C61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D4984">
            <w:rPr>
              <w:noProof/>
            </w:rPr>
            <w:t>2</w:t>
          </w:r>
          <w:r>
            <w:fldChar w:fldCharType="end"/>
          </w:r>
          <w:bookmarkEnd w:id="5"/>
          <w:r w:rsidR="00513C61">
            <w:t>/</w:t>
          </w:r>
          <w:bookmarkStart w:id="6" w:name="dpNumPagesFollow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E662DC">
            <w:rPr>
              <w:noProof/>
            </w:rPr>
            <w:t>2</w:t>
          </w:r>
          <w:r>
            <w:fldChar w:fldCharType="end"/>
          </w:r>
          <w:bookmarkEnd w:id="6"/>
        </w:p>
      </w:tc>
    </w:tr>
  </w:tbl>
  <w:p w14:paraId="50868E02" w14:textId="77777777" w:rsidR="00A702EE" w:rsidRDefault="00A702EE" w:rsidP="007E33F7">
    <w:pPr>
      <w:pStyle w:val="MATableFollow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600A1" w14:textId="77777777" w:rsidR="000B636D" w:rsidRDefault="00341B2E">
    <w:bookmarkStart w:id="9" w:name="dpFooterFirstPageLogos"/>
    <w:r>
      <w:rPr>
        <w:noProof/>
      </w:rPr>
      <w:drawing>
        <wp:anchor distT="0" distB="0" distL="114300" distR="114300" simplePos="0" relativeHeight="251658241" behindDoc="1" locked="1" layoutInCell="1" allowOverlap="1" wp14:anchorId="7F9D9840" wp14:editId="5BE6D8D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40000" cy="711165"/>
          <wp:effectExtent l="0" t="0" r="0" b="0"/>
          <wp:wrapNone/>
          <wp:docPr id="100003" name="dbImage_MA_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8219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1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9"/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2"/>
      <w:gridCol w:w="113"/>
      <w:gridCol w:w="3402"/>
    </w:tblGrid>
    <w:tr w:rsidR="00992072" w14:paraId="1417D6B6" w14:textId="77777777">
      <w:tc>
        <w:tcPr>
          <w:tcW w:w="1132" w:type="dxa"/>
        </w:tcPr>
        <w:p w14:paraId="57A2F143" w14:textId="77777777" w:rsidR="007F1E50" w:rsidRDefault="00341B2E" w:rsidP="007F1E50">
          <w:pPr>
            <w:pStyle w:val="MADataHeading"/>
          </w:pPr>
          <w:bookmarkStart w:id="10" w:name="dtReference"/>
          <w:r>
            <w:t>kenmerk</w:t>
          </w:r>
          <w:bookmarkEnd w:id="10"/>
        </w:p>
      </w:tc>
      <w:tc>
        <w:tcPr>
          <w:tcW w:w="113" w:type="dxa"/>
        </w:tcPr>
        <w:p w14:paraId="210E69D7" w14:textId="77777777" w:rsidR="007F1E50" w:rsidRPr="008030E1" w:rsidRDefault="007F1E50" w:rsidP="007F1E50">
          <w:pPr>
            <w:pStyle w:val="MADataEntry"/>
          </w:pPr>
        </w:p>
      </w:tc>
      <w:tc>
        <w:tcPr>
          <w:tcW w:w="3402" w:type="dxa"/>
        </w:tcPr>
        <w:p w14:paraId="40FF100F" w14:textId="2A5D0EAD" w:rsidR="007F1E50" w:rsidRPr="008030E1" w:rsidRDefault="005157ED" w:rsidP="007F1E50">
          <w:pPr>
            <w:pStyle w:val="MADataEntry"/>
          </w:pPr>
          <w:r>
            <w:t>Oriëntatiekaa</w:t>
          </w:r>
          <w:r w:rsidR="006B7ACE">
            <w:t xml:space="preserve">rt </w:t>
          </w:r>
          <w:r w:rsidR="00283EBE">
            <w:t>Natuur, milieu en techniek (NMT)</w:t>
          </w:r>
        </w:p>
      </w:tc>
    </w:tr>
    <w:tr w:rsidR="00992072" w14:paraId="7928C68B" w14:textId="77777777">
      <w:tc>
        <w:tcPr>
          <w:tcW w:w="1132" w:type="dxa"/>
        </w:tcPr>
        <w:p w14:paraId="7194ADA0" w14:textId="77777777" w:rsidR="004F7615" w:rsidRDefault="00341B2E" w:rsidP="007F1E50">
          <w:pPr>
            <w:pStyle w:val="MADataHeading"/>
          </w:pPr>
          <w:bookmarkStart w:id="11" w:name="dtPage"/>
          <w:r>
            <w:t>blad</w:t>
          </w:r>
          <w:bookmarkEnd w:id="11"/>
        </w:p>
      </w:tc>
      <w:tc>
        <w:tcPr>
          <w:tcW w:w="113" w:type="dxa"/>
        </w:tcPr>
        <w:p w14:paraId="6FD5C517" w14:textId="77777777" w:rsidR="004F7615" w:rsidRPr="008030E1" w:rsidRDefault="004F7615" w:rsidP="007F1E50">
          <w:pPr>
            <w:pStyle w:val="MADataEntry"/>
          </w:pPr>
        </w:p>
      </w:tc>
      <w:bookmarkStart w:id="12" w:name="dpPage"/>
      <w:tc>
        <w:tcPr>
          <w:tcW w:w="3402" w:type="dxa"/>
        </w:tcPr>
        <w:p w14:paraId="76F6E7D5" w14:textId="4F6417E4" w:rsidR="004F7615" w:rsidRDefault="00341B2E" w:rsidP="007F1E50">
          <w:pPr>
            <w:pStyle w:val="MADataEntry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bookmarkEnd w:id="12"/>
          <w:r>
            <w:t>/</w:t>
          </w:r>
          <w:bookmarkStart w:id="13" w:name="dpNumPages"/>
          <w:r>
            <w:fldChar w:fldCharType="begin"/>
          </w:r>
          <w:r>
            <w:instrText xml:space="preserve"> SECTIONPAGES </w:instrText>
          </w:r>
          <w:r>
            <w:fldChar w:fldCharType="separate"/>
          </w:r>
          <w:r w:rsidR="0009170A">
            <w:rPr>
              <w:noProof/>
            </w:rPr>
            <w:t>1</w:t>
          </w:r>
          <w:r>
            <w:fldChar w:fldCharType="end"/>
          </w:r>
          <w:bookmarkEnd w:id="13"/>
        </w:p>
      </w:tc>
    </w:tr>
  </w:tbl>
  <w:p w14:paraId="2C55BF8E" w14:textId="77777777" w:rsidR="00A702EE" w:rsidRDefault="00A702EE" w:rsidP="006E4683">
    <w:pPr>
      <w:pStyle w:val="MATableFollo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FDFF6" w14:textId="77777777" w:rsidR="00B93635" w:rsidRDefault="00B93635">
      <w:pPr>
        <w:spacing w:line="240" w:lineRule="auto"/>
      </w:pPr>
      <w:r>
        <w:separator/>
      </w:r>
    </w:p>
  </w:footnote>
  <w:footnote w:type="continuationSeparator" w:id="0">
    <w:p w14:paraId="5AEF062E" w14:textId="77777777" w:rsidR="00B93635" w:rsidRDefault="00B93635">
      <w:pPr>
        <w:spacing w:line="240" w:lineRule="auto"/>
      </w:pPr>
      <w:r>
        <w:continuationSeparator/>
      </w:r>
    </w:p>
  </w:footnote>
  <w:footnote w:type="continuationNotice" w:id="1">
    <w:p w14:paraId="3ADFFDC0" w14:textId="77777777" w:rsidR="00B93635" w:rsidRDefault="00B936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E61B" w14:textId="77777777" w:rsidR="006B4BE4" w:rsidRDefault="006B4B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4EA2" w14:textId="77777777" w:rsidR="00ED4984" w:rsidRDefault="00341B2E">
    <w:pPr>
      <w:pStyle w:val="Koptekst"/>
    </w:pPr>
    <w:bookmarkStart w:id="0" w:name="dpHeaderPrimaryPageLogos"/>
    <w:r>
      <w:rPr>
        <w:noProof/>
      </w:rPr>
      <w:drawing>
        <wp:anchor distT="0" distB="0" distL="114300" distR="114300" simplePos="0" relativeHeight="251658240" behindDoc="1" locked="1" layoutInCell="1" allowOverlap="1" wp14:anchorId="75402278" wp14:editId="3877428A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2" name="dbImage_MA_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09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320A877A" w14:textId="77777777" w:rsidR="00ED4984" w:rsidRDefault="00ED4984" w:rsidP="00ED4984">
    <w:pPr>
      <w:pStyle w:val="Koptekst"/>
      <w:spacing w:line="210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C6B3" w14:textId="77777777" w:rsidR="000B636D" w:rsidRDefault="00341B2E">
    <w:pPr>
      <w:pStyle w:val="Koptekst"/>
    </w:pPr>
    <w:bookmarkStart w:id="7" w:name="dpHeaderFirstPageLogos"/>
    <w:r>
      <w:rPr>
        <w:noProof/>
      </w:rPr>
      <w:drawing>
        <wp:anchor distT="0" distB="0" distL="114300" distR="114300" simplePos="0" relativeHeight="251658242" behindDoc="1" locked="1" layoutInCell="1" allowOverlap="1" wp14:anchorId="5240862B" wp14:editId="1067F7E4">
          <wp:simplePos x="0" y="0"/>
          <wp:positionH relativeFrom="page">
            <wp:posOffset>900000</wp:posOffset>
          </wp:positionH>
          <wp:positionV relativeFrom="page">
            <wp:posOffset>828000</wp:posOffset>
          </wp:positionV>
          <wp:extent cx="2304000" cy="252000"/>
          <wp:effectExtent l="0" t="0" r="0" b="0"/>
          <wp:wrapNone/>
          <wp:docPr id="100001" name="dbImage_MA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3367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40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7"/>
  </w:p>
  <w:p w14:paraId="4ED8BDDB" w14:textId="77777777" w:rsidR="000B636D" w:rsidRDefault="000B636D">
    <w:pPr>
      <w:pStyle w:val="Koptekst"/>
    </w:pPr>
  </w:p>
  <w:p w14:paraId="6BF86BEC" w14:textId="46BC6851" w:rsidR="00537571" w:rsidRPr="001F359B" w:rsidRDefault="00CA30E1" w:rsidP="001F359B">
    <w:pPr>
      <w:pStyle w:val="MADocumentName"/>
      <w:framePr w:w="8901" w:wrap="around" w:vAnchor="page" w:hAnchor="page" w:x="1411" w:y="2501"/>
      <w:rPr>
        <w:sz w:val="34"/>
        <w:szCs w:val="34"/>
      </w:rPr>
    </w:pPr>
    <w:bookmarkStart w:id="8" w:name="dtDocumentName"/>
    <w:r w:rsidRPr="001F359B">
      <w:rPr>
        <w:sz w:val="34"/>
        <w:szCs w:val="34"/>
      </w:rPr>
      <w:t>Oriëntatie</w:t>
    </w:r>
    <w:r w:rsidR="00341B2E" w:rsidRPr="001F359B">
      <w:rPr>
        <w:sz w:val="34"/>
        <w:szCs w:val="34"/>
      </w:rPr>
      <w:t xml:space="preserve">kaart </w:t>
    </w:r>
    <w:bookmarkEnd w:id="8"/>
    <w:r w:rsidR="00283EBE">
      <w:rPr>
        <w:sz w:val="34"/>
        <w:szCs w:val="34"/>
      </w:rPr>
      <w:t>Natuur, milieu en techniek (NMT)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A0F6D"/>
    <w:multiLevelType w:val="hybridMultilevel"/>
    <w:tmpl w:val="A32C3E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43601"/>
    <w:multiLevelType w:val="hybridMultilevel"/>
    <w:tmpl w:val="FB8CEB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C367F"/>
    <w:multiLevelType w:val="multilevel"/>
    <w:tmpl w:val="1CFC494A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pStyle w:val="Kop5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pStyle w:val="Kop6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pStyle w:val="Kop7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pStyle w:val="Kop8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pStyle w:val="Kop9"/>
      <w:lvlText w:val="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3CA65DF3"/>
    <w:multiLevelType w:val="hybridMultilevel"/>
    <w:tmpl w:val="FCA26C70"/>
    <w:lvl w:ilvl="0" w:tplc="61628798">
      <w:start w:val="1"/>
      <w:numFmt w:val="decimal"/>
      <w:pStyle w:val="MAListNumber"/>
      <w:lvlText w:val="%1"/>
      <w:lvlJc w:val="left"/>
      <w:pPr>
        <w:ind w:left="720" w:hanging="360"/>
      </w:pPr>
      <w:rPr>
        <w:rFonts w:hint="default"/>
      </w:rPr>
    </w:lvl>
    <w:lvl w:ilvl="1" w:tplc="56C08442" w:tentative="1">
      <w:start w:val="1"/>
      <w:numFmt w:val="lowerLetter"/>
      <w:lvlText w:val="%2."/>
      <w:lvlJc w:val="left"/>
      <w:pPr>
        <w:ind w:left="1440" w:hanging="360"/>
      </w:pPr>
    </w:lvl>
    <w:lvl w:ilvl="2" w:tplc="7B2A88EC" w:tentative="1">
      <w:start w:val="1"/>
      <w:numFmt w:val="lowerRoman"/>
      <w:lvlText w:val="%3."/>
      <w:lvlJc w:val="right"/>
      <w:pPr>
        <w:ind w:left="2160" w:hanging="180"/>
      </w:pPr>
    </w:lvl>
    <w:lvl w:ilvl="3" w:tplc="4C3AD372" w:tentative="1">
      <w:start w:val="1"/>
      <w:numFmt w:val="decimal"/>
      <w:lvlText w:val="%4."/>
      <w:lvlJc w:val="left"/>
      <w:pPr>
        <w:ind w:left="2880" w:hanging="360"/>
      </w:pPr>
    </w:lvl>
    <w:lvl w:ilvl="4" w:tplc="6A968D7E" w:tentative="1">
      <w:start w:val="1"/>
      <w:numFmt w:val="lowerLetter"/>
      <w:lvlText w:val="%5."/>
      <w:lvlJc w:val="left"/>
      <w:pPr>
        <w:ind w:left="3600" w:hanging="360"/>
      </w:pPr>
    </w:lvl>
    <w:lvl w:ilvl="5" w:tplc="8A1A89E0" w:tentative="1">
      <w:start w:val="1"/>
      <w:numFmt w:val="lowerRoman"/>
      <w:lvlText w:val="%6."/>
      <w:lvlJc w:val="right"/>
      <w:pPr>
        <w:ind w:left="4320" w:hanging="180"/>
      </w:pPr>
    </w:lvl>
    <w:lvl w:ilvl="6" w:tplc="C47A38F6" w:tentative="1">
      <w:start w:val="1"/>
      <w:numFmt w:val="decimal"/>
      <w:lvlText w:val="%7."/>
      <w:lvlJc w:val="left"/>
      <w:pPr>
        <w:ind w:left="5040" w:hanging="360"/>
      </w:pPr>
    </w:lvl>
    <w:lvl w:ilvl="7" w:tplc="C3D43C5A" w:tentative="1">
      <w:start w:val="1"/>
      <w:numFmt w:val="lowerLetter"/>
      <w:lvlText w:val="%8."/>
      <w:lvlJc w:val="left"/>
      <w:pPr>
        <w:ind w:left="5760" w:hanging="360"/>
      </w:pPr>
    </w:lvl>
    <w:lvl w:ilvl="8" w:tplc="A28A3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51005"/>
    <w:multiLevelType w:val="hybridMultilevel"/>
    <w:tmpl w:val="7F46454C"/>
    <w:lvl w:ilvl="0" w:tplc="41F6D6A6">
      <w:start w:val="1"/>
      <w:numFmt w:val="bullet"/>
      <w:pStyle w:val="MA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E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D65E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60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C1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0F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4D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81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0C1F"/>
    <w:multiLevelType w:val="hybridMultilevel"/>
    <w:tmpl w:val="776E3B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B2EAF"/>
    <w:multiLevelType w:val="hybridMultilevel"/>
    <w:tmpl w:val="7E200D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41736"/>
    <w:multiLevelType w:val="hybridMultilevel"/>
    <w:tmpl w:val="5764F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C57A1"/>
    <w:multiLevelType w:val="hybridMultilevel"/>
    <w:tmpl w:val="296C9B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159C4"/>
    <w:multiLevelType w:val="hybridMultilevel"/>
    <w:tmpl w:val="E3ACD40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C7810"/>
    <w:multiLevelType w:val="hybridMultilevel"/>
    <w:tmpl w:val="B7ACDE10"/>
    <w:lvl w:ilvl="0" w:tplc="637632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313090">
    <w:abstractNumId w:val="4"/>
  </w:num>
  <w:num w:numId="2" w16cid:durableId="535237932">
    <w:abstractNumId w:val="3"/>
  </w:num>
  <w:num w:numId="3" w16cid:durableId="93939728">
    <w:abstractNumId w:val="2"/>
  </w:num>
  <w:num w:numId="4" w16cid:durableId="2121483773">
    <w:abstractNumId w:val="0"/>
  </w:num>
  <w:num w:numId="5" w16cid:durableId="148257514">
    <w:abstractNumId w:val="7"/>
  </w:num>
  <w:num w:numId="6" w16cid:durableId="2007323634">
    <w:abstractNumId w:val="1"/>
  </w:num>
  <w:num w:numId="7" w16cid:durableId="655575494">
    <w:abstractNumId w:val="8"/>
  </w:num>
  <w:num w:numId="8" w16cid:durableId="89351577">
    <w:abstractNumId w:val="6"/>
  </w:num>
  <w:num w:numId="9" w16cid:durableId="2078818158">
    <w:abstractNumId w:val="10"/>
  </w:num>
  <w:num w:numId="10" w16cid:durableId="787116525">
    <w:abstractNumId w:val="9"/>
  </w:num>
  <w:num w:numId="11" w16cid:durableId="11832819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DbsDocumentInfo" w:val="&lt;?xml version=&quot;1.0&quot; encoding=&quot;utf-16&quot;?&gt;_x000d__x000a_&lt;documentinfo version=&quot;1.0&quot; projectname=&quot;marnix&quot; projectid=&quot;b0819eac-3070-4d33-9aa6-841bea4a3424&quot; pagemasterid=&quot;00000000-0000-0000-0000-000000000000&quot; documentid=&quot;1002e77daae143d5bd5a0165a310f36f&quot; profileid=&quot;00000000-0000-0000-0000-000000000000&quot; culture=&quot;nl-NL&quot;&gt;_x000d__x000a_  &lt;content&gt;_x000d__x000a_    &lt;document sourcepath=&quot;\Form&quot; sourceid=&quot;6ceff627-6ec3-4aa0-8101-a65a6ca1af86&quot;&gt;_x000d__x000a_      &lt;variables&gt;_x000d__x000a_        &lt;Title&gt;Orientatiekaart Beeldende vorming&lt;/Title&gt;_x000d__x000a_        &lt;Reference /&gt;_x000d__x000a_        &lt;SenderData&gt;_x000d__x000a_          &lt;LocationId&gt;8d147d04-d545-41f4-8aeb-0f65b43a1fe9&lt;/LocationId&gt;_x000d__x000a_          &lt;EmployeeId&gt;6489aae4-7f05-4001-9d83-9652c5716b43&lt;/EmployeeId&gt;_x000d__x000a_        &lt;/SenderData&gt;_x000d__x000a_        &lt;Options /&gt;_x000d__x000a_        &lt;IsModify&gt;False&lt;/IsModify&gt;_x000d__x000a_      &lt;/variables&gt;_x000d__x000a_    &lt;/document&gt;_x000d__x000a_  &lt;/content&gt;_x000d__x000a_&lt;/documentinfo&gt;"/>
    <w:docVar w:name="eDbsPath" w:val="\Form"/>
    <w:docVar w:name="eDbsTemplateName" w:val="Form"/>
  </w:docVars>
  <w:rsids>
    <w:rsidRoot w:val="003C6A57"/>
    <w:rsid w:val="0001245C"/>
    <w:rsid w:val="00026078"/>
    <w:rsid w:val="00026324"/>
    <w:rsid w:val="000264BD"/>
    <w:rsid w:val="00027409"/>
    <w:rsid w:val="00035289"/>
    <w:rsid w:val="00055471"/>
    <w:rsid w:val="0006297C"/>
    <w:rsid w:val="0008175C"/>
    <w:rsid w:val="00082F2E"/>
    <w:rsid w:val="0009170A"/>
    <w:rsid w:val="00093761"/>
    <w:rsid w:val="000A6AED"/>
    <w:rsid w:val="000A7735"/>
    <w:rsid w:val="000B636D"/>
    <w:rsid w:val="000C7612"/>
    <w:rsid w:val="000D058C"/>
    <w:rsid w:val="000F315D"/>
    <w:rsid w:val="00102D2A"/>
    <w:rsid w:val="00105F10"/>
    <w:rsid w:val="001078C6"/>
    <w:rsid w:val="00113493"/>
    <w:rsid w:val="00144557"/>
    <w:rsid w:val="0015068A"/>
    <w:rsid w:val="00150834"/>
    <w:rsid w:val="00157423"/>
    <w:rsid w:val="00161B9A"/>
    <w:rsid w:val="00164DA0"/>
    <w:rsid w:val="00166DA4"/>
    <w:rsid w:val="001744D4"/>
    <w:rsid w:val="001824BF"/>
    <w:rsid w:val="00192942"/>
    <w:rsid w:val="00194BCE"/>
    <w:rsid w:val="001A461D"/>
    <w:rsid w:val="001B18D7"/>
    <w:rsid w:val="001B672F"/>
    <w:rsid w:val="001C27A8"/>
    <w:rsid w:val="001C36D8"/>
    <w:rsid w:val="001F034E"/>
    <w:rsid w:val="001F22DD"/>
    <w:rsid w:val="001F29F5"/>
    <w:rsid w:val="001F359B"/>
    <w:rsid w:val="00206C42"/>
    <w:rsid w:val="0021243E"/>
    <w:rsid w:val="00260D1A"/>
    <w:rsid w:val="00283EBE"/>
    <w:rsid w:val="002A2D91"/>
    <w:rsid w:val="002A5A76"/>
    <w:rsid w:val="002B0D8B"/>
    <w:rsid w:val="002B1B31"/>
    <w:rsid w:val="002C2D4F"/>
    <w:rsid w:val="002D2363"/>
    <w:rsid w:val="002E627D"/>
    <w:rsid w:val="002F68B2"/>
    <w:rsid w:val="0030690B"/>
    <w:rsid w:val="00317640"/>
    <w:rsid w:val="00341B2E"/>
    <w:rsid w:val="0035368D"/>
    <w:rsid w:val="00376893"/>
    <w:rsid w:val="0038049B"/>
    <w:rsid w:val="00381521"/>
    <w:rsid w:val="0039502A"/>
    <w:rsid w:val="003B0278"/>
    <w:rsid w:val="003B1B7F"/>
    <w:rsid w:val="003C13E3"/>
    <w:rsid w:val="003C5C46"/>
    <w:rsid w:val="003C6A57"/>
    <w:rsid w:val="003F325C"/>
    <w:rsid w:val="00401013"/>
    <w:rsid w:val="00427F1B"/>
    <w:rsid w:val="0044372C"/>
    <w:rsid w:val="00446C91"/>
    <w:rsid w:val="00447091"/>
    <w:rsid w:val="00452369"/>
    <w:rsid w:val="004653CA"/>
    <w:rsid w:val="00474E93"/>
    <w:rsid w:val="00477E76"/>
    <w:rsid w:val="0048362C"/>
    <w:rsid w:val="00496F9B"/>
    <w:rsid w:val="0049701B"/>
    <w:rsid w:val="004A2CF8"/>
    <w:rsid w:val="004A3EF8"/>
    <w:rsid w:val="004B2E6E"/>
    <w:rsid w:val="004B7350"/>
    <w:rsid w:val="004C298E"/>
    <w:rsid w:val="004C383E"/>
    <w:rsid w:val="004E4FCC"/>
    <w:rsid w:val="004F7615"/>
    <w:rsid w:val="00502A68"/>
    <w:rsid w:val="00507D29"/>
    <w:rsid w:val="00513C61"/>
    <w:rsid w:val="005142C3"/>
    <w:rsid w:val="005157ED"/>
    <w:rsid w:val="00537571"/>
    <w:rsid w:val="00546264"/>
    <w:rsid w:val="00550E34"/>
    <w:rsid w:val="00574E6D"/>
    <w:rsid w:val="00587317"/>
    <w:rsid w:val="00594AF1"/>
    <w:rsid w:val="005B42A7"/>
    <w:rsid w:val="005C7887"/>
    <w:rsid w:val="005D1CD2"/>
    <w:rsid w:val="005D3765"/>
    <w:rsid w:val="0060519C"/>
    <w:rsid w:val="00606AE5"/>
    <w:rsid w:val="00606BE9"/>
    <w:rsid w:val="00613DD2"/>
    <w:rsid w:val="00621975"/>
    <w:rsid w:val="00627E7B"/>
    <w:rsid w:val="00630998"/>
    <w:rsid w:val="00663144"/>
    <w:rsid w:val="00663EFE"/>
    <w:rsid w:val="00671B22"/>
    <w:rsid w:val="00673555"/>
    <w:rsid w:val="006930F9"/>
    <w:rsid w:val="006A6458"/>
    <w:rsid w:val="006B4BE4"/>
    <w:rsid w:val="006B7ACE"/>
    <w:rsid w:val="006E235E"/>
    <w:rsid w:val="006E4683"/>
    <w:rsid w:val="006F2C79"/>
    <w:rsid w:val="00700536"/>
    <w:rsid w:val="00710B91"/>
    <w:rsid w:val="007225E7"/>
    <w:rsid w:val="007327BE"/>
    <w:rsid w:val="007824A9"/>
    <w:rsid w:val="00793756"/>
    <w:rsid w:val="00795D94"/>
    <w:rsid w:val="007A35E2"/>
    <w:rsid w:val="007A4479"/>
    <w:rsid w:val="007B4006"/>
    <w:rsid w:val="007B4BEB"/>
    <w:rsid w:val="007B4FD2"/>
    <w:rsid w:val="007C6037"/>
    <w:rsid w:val="007E33F7"/>
    <w:rsid w:val="007F1E50"/>
    <w:rsid w:val="008011A6"/>
    <w:rsid w:val="008030E1"/>
    <w:rsid w:val="00856377"/>
    <w:rsid w:val="00871804"/>
    <w:rsid w:val="00874A4F"/>
    <w:rsid w:val="00880C12"/>
    <w:rsid w:val="008928D1"/>
    <w:rsid w:val="008E7A8C"/>
    <w:rsid w:val="009037E4"/>
    <w:rsid w:val="00911DDE"/>
    <w:rsid w:val="00940E2A"/>
    <w:rsid w:val="009702EB"/>
    <w:rsid w:val="00971708"/>
    <w:rsid w:val="00973338"/>
    <w:rsid w:val="00986B82"/>
    <w:rsid w:val="00990FB7"/>
    <w:rsid w:val="00992072"/>
    <w:rsid w:val="00A25E6B"/>
    <w:rsid w:val="00A57649"/>
    <w:rsid w:val="00A60D32"/>
    <w:rsid w:val="00A702EE"/>
    <w:rsid w:val="00A87527"/>
    <w:rsid w:val="00A9016E"/>
    <w:rsid w:val="00AA7FDD"/>
    <w:rsid w:val="00AB16E9"/>
    <w:rsid w:val="00AB6492"/>
    <w:rsid w:val="00AC2047"/>
    <w:rsid w:val="00AC2E33"/>
    <w:rsid w:val="00AD0F69"/>
    <w:rsid w:val="00AD2F1D"/>
    <w:rsid w:val="00AD7801"/>
    <w:rsid w:val="00AE38E8"/>
    <w:rsid w:val="00AF71BC"/>
    <w:rsid w:val="00B142F5"/>
    <w:rsid w:val="00B15588"/>
    <w:rsid w:val="00B42F47"/>
    <w:rsid w:val="00B46797"/>
    <w:rsid w:val="00B5109A"/>
    <w:rsid w:val="00B533F3"/>
    <w:rsid w:val="00B670C6"/>
    <w:rsid w:val="00B67AE5"/>
    <w:rsid w:val="00B777F7"/>
    <w:rsid w:val="00B93635"/>
    <w:rsid w:val="00B95BD9"/>
    <w:rsid w:val="00B95EAF"/>
    <w:rsid w:val="00BA3F2A"/>
    <w:rsid w:val="00BA72B0"/>
    <w:rsid w:val="00BB0992"/>
    <w:rsid w:val="00BB1BF8"/>
    <w:rsid w:val="00BB2148"/>
    <w:rsid w:val="00BC5287"/>
    <w:rsid w:val="00BD22B2"/>
    <w:rsid w:val="00BD7E5F"/>
    <w:rsid w:val="00BE7449"/>
    <w:rsid w:val="00BE7ABD"/>
    <w:rsid w:val="00BF4A4C"/>
    <w:rsid w:val="00C14215"/>
    <w:rsid w:val="00C16400"/>
    <w:rsid w:val="00C5412D"/>
    <w:rsid w:val="00C5432D"/>
    <w:rsid w:val="00C6595F"/>
    <w:rsid w:val="00C71198"/>
    <w:rsid w:val="00CA11B8"/>
    <w:rsid w:val="00CA30E1"/>
    <w:rsid w:val="00CA32FE"/>
    <w:rsid w:val="00CB27B9"/>
    <w:rsid w:val="00CB326E"/>
    <w:rsid w:val="00CF56B5"/>
    <w:rsid w:val="00CF7418"/>
    <w:rsid w:val="00D169E6"/>
    <w:rsid w:val="00D173FC"/>
    <w:rsid w:val="00D4660F"/>
    <w:rsid w:val="00D52656"/>
    <w:rsid w:val="00D63EB7"/>
    <w:rsid w:val="00D65B32"/>
    <w:rsid w:val="00D72606"/>
    <w:rsid w:val="00D7427C"/>
    <w:rsid w:val="00D816CC"/>
    <w:rsid w:val="00D92A1E"/>
    <w:rsid w:val="00DA0501"/>
    <w:rsid w:val="00DB2F48"/>
    <w:rsid w:val="00DB6B0E"/>
    <w:rsid w:val="00DC0D5B"/>
    <w:rsid w:val="00DC1C82"/>
    <w:rsid w:val="00DC26A1"/>
    <w:rsid w:val="00DC6566"/>
    <w:rsid w:val="00DD63B3"/>
    <w:rsid w:val="00DD655F"/>
    <w:rsid w:val="00E35180"/>
    <w:rsid w:val="00E351BC"/>
    <w:rsid w:val="00E528E3"/>
    <w:rsid w:val="00E55757"/>
    <w:rsid w:val="00E662DC"/>
    <w:rsid w:val="00E76F4D"/>
    <w:rsid w:val="00EC23EC"/>
    <w:rsid w:val="00EC4C6D"/>
    <w:rsid w:val="00ED27AD"/>
    <w:rsid w:val="00ED4984"/>
    <w:rsid w:val="00ED683C"/>
    <w:rsid w:val="00EF5EA3"/>
    <w:rsid w:val="00EF7251"/>
    <w:rsid w:val="00F11A10"/>
    <w:rsid w:val="00F47011"/>
    <w:rsid w:val="00F5178A"/>
    <w:rsid w:val="00F661BC"/>
    <w:rsid w:val="00F87A40"/>
    <w:rsid w:val="00FB6CF6"/>
    <w:rsid w:val="00FD3C27"/>
    <w:rsid w:val="00FD47A4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749"/>
  <w15:docId w15:val="{8E09081E-96A3-47FC-A6D8-2A2298BA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537571"/>
    <w:rPr>
      <w:rFonts w:cs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37571"/>
    <w:pPr>
      <w:keepNext/>
      <w:keepLines/>
      <w:numPr>
        <w:numId w:val="3"/>
      </w:numPr>
      <w:spacing w:before="260" w:after="2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7571"/>
    <w:pPr>
      <w:keepNext/>
      <w:keepLines/>
      <w:numPr>
        <w:ilvl w:val="1"/>
        <w:numId w:val="3"/>
      </w:numPr>
      <w:spacing w:before="260"/>
      <w:outlineLvl w:val="1"/>
    </w:pPr>
    <w:rPr>
      <w:rFonts w:asciiTheme="majorHAnsi" w:eastAsiaTheme="majorEastAsia" w:hAnsiTheme="majorHAnsi" w:cstheme="majorBidi"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37571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Cs/>
      <w:i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3757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53757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i/>
      <w:sz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53757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sz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53757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53757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i/>
      <w:sz w:val="22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53757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DataEntry">
    <w:name w:val="MA_DataEntry"/>
    <w:basedOn w:val="Standaard"/>
    <w:rsid w:val="005B42A7"/>
  </w:style>
  <w:style w:type="paragraph" w:customStyle="1" w:styleId="MADataHeading">
    <w:name w:val="MA_DataHeading"/>
    <w:basedOn w:val="MADataEntry"/>
    <w:rsid w:val="00BF4A4C"/>
    <w:rPr>
      <w:b/>
      <w:smallCaps/>
    </w:rPr>
  </w:style>
  <w:style w:type="paragraph" w:customStyle="1" w:styleId="MADocumentName">
    <w:name w:val="MA_DocumentName"/>
    <w:basedOn w:val="Standaard"/>
    <w:next w:val="Standaard"/>
    <w:rsid w:val="001744D4"/>
    <w:pPr>
      <w:framePr w:wrap="around" w:hAnchor="margin" w:y="-850"/>
      <w:spacing w:line="400" w:lineRule="atLeast"/>
    </w:pPr>
    <w:rPr>
      <w:rFonts w:asciiTheme="majorHAnsi" w:hAnsiTheme="majorHAnsi"/>
      <w:b/>
      <w:sz w:val="36"/>
    </w:rPr>
  </w:style>
  <w:style w:type="paragraph" w:customStyle="1" w:styleId="MASubject">
    <w:name w:val="MA_Subject"/>
    <w:basedOn w:val="Standaard"/>
    <w:rsid w:val="005B42A7"/>
    <w:rPr>
      <w:b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42A7"/>
    <w:rPr>
      <w:rFonts w:ascii="Calibri" w:hAnsi="Calibri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5B42A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42A7"/>
    <w:rPr>
      <w:rFonts w:ascii="Calibri" w:hAnsi="Calibri" w:cs="Arial"/>
      <w:sz w:val="19"/>
    </w:rPr>
  </w:style>
  <w:style w:type="paragraph" w:customStyle="1" w:styleId="MAListBullet">
    <w:name w:val="MA_ListBullet"/>
    <w:basedOn w:val="Standaard"/>
    <w:rsid w:val="00AD2F1D"/>
    <w:pPr>
      <w:numPr>
        <w:numId w:val="1"/>
      </w:numPr>
      <w:ind w:left="284" w:hanging="284"/>
    </w:pPr>
  </w:style>
  <w:style w:type="character" w:customStyle="1" w:styleId="Kop1Char">
    <w:name w:val="Kop 1 Char"/>
    <w:basedOn w:val="Standaardalinea-lettertype"/>
    <w:link w:val="Kop1"/>
    <w:uiPriority w:val="9"/>
    <w:rsid w:val="00537571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37571"/>
    <w:rPr>
      <w:rFonts w:asciiTheme="majorHAnsi" w:eastAsiaTheme="majorEastAsia" w:hAnsiTheme="majorHAnsi" w:cstheme="majorBidi"/>
      <w:bCs/>
      <w:szCs w:val="26"/>
    </w:rPr>
  </w:style>
  <w:style w:type="paragraph" w:customStyle="1" w:styleId="MAAddress">
    <w:name w:val="MA_Address"/>
    <w:basedOn w:val="Standaard"/>
    <w:rsid w:val="007E33F7"/>
  </w:style>
  <w:style w:type="paragraph" w:customStyle="1" w:styleId="MASignature">
    <w:name w:val="MA_Signature"/>
    <w:basedOn w:val="MAAddress"/>
    <w:rsid w:val="007E33F7"/>
    <w:pPr>
      <w:keepNext/>
      <w:keepLines/>
    </w:pPr>
  </w:style>
  <w:style w:type="table" w:styleId="Tabelraster">
    <w:name w:val="Table Grid"/>
    <w:basedOn w:val="Standaardtabel"/>
    <w:uiPriority w:val="39"/>
    <w:rsid w:val="007E33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ATableFollow">
    <w:name w:val="MA_TableFollow"/>
    <w:basedOn w:val="Standaard"/>
    <w:rsid w:val="007E33F7"/>
    <w:pPr>
      <w:spacing w:line="14" w:lineRule="exact"/>
    </w:pPr>
    <w:rPr>
      <w:sz w:val="2"/>
    </w:rPr>
  </w:style>
  <w:style w:type="character" w:styleId="Hyperlink">
    <w:name w:val="Hyperlink"/>
    <w:basedOn w:val="Standaardalinea-lettertype"/>
    <w:uiPriority w:val="99"/>
    <w:unhideWhenUsed/>
    <w:rsid w:val="00BB0992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7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7BE"/>
    <w:rPr>
      <w:rFonts w:ascii="Tahoma" w:hAnsi="Tahoma" w:cs="Tahoma"/>
      <w:sz w:val="16"/>
      <w:szCs w:val="16"/>
    </w:rPr>
  </w:style>
  <w:style w:type="paragraph" w:customStyle="1" w:styleId="MAParagraphHeading">
    <w:name w:val="MA_ParagraphHeading"/>
    <w:basedOn w:val="Standaard"/>
    <w:next w:val="Standaard"/>
    <w:rsid w:val="002A2D91"/>
    <w:pPr>
      <w:spacing w:before="260"/>
    </w:pPr>
    <w:rPr>
      <w:sz w:val="22"/>
    </w:rPr>
  </w:style>
  <w:style w:type="paragraph" w:customStyle="1" w:styleId="MASenderData">
    <w:name w:val="MA_SenderData"/>
    <w:basedOn w:val="Standaard"/>
    <w:rsid w:val="00BA72B0"/>
    <w:rPr>
      <w:noProof/>
    </w:rPr>
  </w:style>
  <w:style w:type="paragraph" w:customStyle="1" w:styleId="MAListNumber">
    <w:name w:val="MA_ListNumber"/>
    <w:basedOn w:val="Standaard"/>
    <w:rsid w:val="00AD2F1D"/>
    <w:pPr>
      <w:numPr>
        <w:numId w:val="2"/>
      </w:numPr>
      <w:ind w:left="284" w:hanging="284"/>
    </w:pPr>
  </w:style>
  <w:style w:type="paragraph" w:customStyle="1" w:styleId="MAUnnumberedHeading">
    <w:name w:val="MA_UnnumberedHeading"/>
    <w:basedOn w:val="Standaard"/>
    <w:next w:val="Standaard"/>
    <w:rsid w:val="00537571"/>
    <w:pPr>
      <w:spacing w:before="260" w:after="260"/>
    </w:pPr>
    <w:rPr>
      <w:rFonts w:asciiTheme="majorHAnsi" w:hAnsiTheme="majorHAnsi"/>
      <w:b/>
      <w:sz w:val="26"/>
    </w:rPr>
  </w:style>
  <w:style w:type="character" w:customStyle="1" w:styleId="Kop3Char">
    <w:name w:val="Kop 3 Char"/>
    <w:basedOn w:val="Standaardalinea-lettertype"/>
    <w:link w:val="Kop3"/>
    <w:uiPriority w:val="9"/>
    <w:rsid w:val="00537571"/>
    <w:rPr>
      <w:rFonts w:asciiTheme="majorHAnsi" w:eastAsiaTheme="majorEastAsia" w:hAnsiTheme="majorHAnsi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537571"/>
    <w:rPr>
      <w:rFonts w:asciiTheme="majorHAnsi" w:eastAsiaTheme="majorEastAsia" w:hAnsiTheme="majorHAnsi" w:cstheme="majorBidi"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537571"/>
    <w:rPr>
      <w:rFonts w:asciiTheme="majorHAnsi" w:eastAsiaTheme="majorEastAsia" w:hAnsiTheme="majorHAnsi" w:cstheme="majorBidi"/>
      <w:i/>
    </w:rPr>
  </w:style>
  <w:style w:type="character" w:customStyle="1" w:styleId="Kop6Char">
    <w:name w:val="Kop 6 Char"/>
    <w:basedOn w:val="Standaardalinea-lettertype"/>
    <w:link w:val="Kop6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7Char">
    <w:name w:val="Kop 7 Char"/>
    <w:basedOn w:val="Standaardalinea-lettertype"/>
    <w:link w:val="Kop7"/>
    <w:uiPriority w:val="9"/>
    <w:rsid w:val="00537571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537571"/>
    <w:rPr>
      <w:rFonts w:asciiTheme="majorHAnsi" w:eastAsiaTheme="majorEastAsia" w:hAnsiTheme="majorHAnsi" w:cstheme="majorBidi"/>
      <w:i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537571"/>
    <w:rPr>
      <w:rFonts w:asciiTheme="majorHAnsi" w:eastAsiaTheme="majorEastAsia" w:hAnsiTheme="majorHAnsi" w:cstheme="majorBidi"/>
      <w:i/>
      <w:i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7571"/>
    <w:pPr>
      <w:numPr>
        <w:ilvl w:val="1"/>
      </w:numPr>
      <w:spacing w:after="160"/>
    </w:pPr>
    <w:rPr>
      <w:rFonts w:asciiTheme="majorHAnsi" w:eastAsiaTheme="minorEastAsia" w:hAnsiTheme="maj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7571"/>
    <w:rPr>
      <w:rFonts w:asciiTheme="majorHAnsi" w:eastAsiaTheme="minorEastAsia" w:hAnsiTheme="majorHAnsi"/>
      <w:color w:val="5A5A5A" w:themeColor="text1" w:themeTint="A5"/>
      <w:spacing w:val="15"/>
    </w:rPr>
  </w:style>
  <w:style w:type="paragraph" w:customStyle="1" w:styleId="paragraph">
    <w:name w:val="paragraph"/>
    <w:basedOn w:val="Standaard"/>
    <w:rsid w:val="00C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CA30E1"/>
  </w:style>
  <w:style w:type="character" w:customStyle="1" w:styleId="normaltextrun">
    <w:name w:val="normaltextrun"/>
    <w:basedOn w:val="Standaardalinea-lettertype"/>
    <w:rsid w:val="00CA30E1"/>
  </w:style>
  <w:style w:type="character" w:customStyle="1" w:styleId="spellingerror">
    <w:name w:val="spellingerror"/>
    <w:basedOn w:val="Standaardalinea-lettertype"/>
    <w:rsid w:val="00CA30E1"/>
  </w:style>
  <w:style w:type="character" w:customStyle="1" w:styleId="scxw101204138">
    <w:name w:val="scxw101204138"/>
    <w:basedOn w:val="Standaardalinea-lettertype"/>
    <w:rsid w:val="00CA30E1"/>
  </w:style>
  <w:style w:type="paragraph" w:styleId="Geenafstand">
    <w:name w:val="No Spacing"/>
    <w:uiPriority w:val="1"/>
    <w:qFormat/>
    <w:rsid w:val="00157423"/>
    <w:pPr>
      <w:spacing w:line="240" w:lineRule="auto"/>
    </w:pPr>
    <w:rPr>
      <w:rFonts w:cs="Arial"/>
      <w:sz w:val="20"/>
    </w:rPr>
  </w:style>
  <w:style w:type="paragraph" w:styleId="Lijstalinea">
    <w:name w:val="List Paragraph"/>
    <w:basedOn w:val="Standaard"/>
    <w:uiPriority w:val="34"/>
    <w:qFormat/>
    <w:rsid w:val="00D92A1E"/>
    <w:pPr>
      <w:spacing w:after="160" w:line="256" w:lineRule="auto"/>
      <w:ind w:left="720"/>
      <w:contextualSpacing/>
    </w:pPr>
    <w:rPr>
      <w:rFonts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1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0B80AE372D545967C94431467EDFF" ma:contentTypeVersion="15" ma:contentTypeDescription="Een nieuw document maken." ma:contentTypeScope="" ma:versionID="b676c7fca12f5b8f90e78770bfec7977">
  <xsd:schema xmlns:xsd="http://www.w3.org/2001/XMLSchema" xmlns:xs="http://www.w3.org/2001/XMLSchema" xmlns:p="http://schemas.microsoft.com/office/2006/metadata/properties" xmlns:ns2="52a8eb5c-9232-45f1-a92c-f554ea9b55e1" xmlns:ns3="ba184c2d-4a0b-4d5a-9caa-1da4177f716a" xmlns:ns4="70198632-6b8e-4220-97fa-dd8ade7b0852" targetNamespace="http://schemas.microsoft.com/office/2006/metadata/properties" ma:root="true" ma:fieldsID="6e90ff9b2a82f9b781ff802cb0306102" ns2:_="" ns3:_="" ns4:_="">
    <xsd:import namespace="52a8eb5c-9232-45f1-a92c-f554ea9b55e1"/>
    <xsd:import namespace="ba184c2d-4a0b-4d5a-9caa-1da4177f716a"/>
    <xsd:import namespace="70198632-6b8e-4220-97fa-dd8ade7b0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eb5c-9232-45f1-a92c-f554ea9b5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8fae4888-539b-421a-988d-82a1b1fdd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4c2d-4a0b-4d5a-9caa-1da4177f7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98632-6b8e-4220-97fa-dd8ade7b08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0bbbfe-266f-45e4-8334-723c47481d83}" ma:internalName="TaxCatchAll" ma:showField="CatchAllData" ma:web="ba184c2d-4a0b-4d5a-9caa-1da4177f7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198632-6b8e-4220-97fa-dd8ade7b0852" xsi:nil="true"/>
    <lcf76f155ced4ddcb4097134ff3c332f xmlns="52a8eb5c-9232-45f1-a92c-f554ea9b55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1D9644-FE4F-4BF1-ABD7-8530FF9ED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8eb5c-9232-45f1-a92c-f554ea9b55e1"/>
    <ds:schemaRef ds:uri="ba184c2d-4a0b-4d5a-9caa-1da4177f716a"/>
    <ds:schemaRef ds:uri="70198632-6b8e-4220-97fa-dd8ade7b0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8DEA8-E004-4C3B-95CA-1ABDF417D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7AB98-E89A-4C89-B80F-43C26F91C7E3}">
  <ds:schemaRefs>
    <ds:schemaRef ds:uri="70198632-6b8e-4220-97fa-dd8ade7b0852"/>
    <ds:schemaRef ds:uri="http://purl.org/dc/elements/1.1/"/>
    <ds:schemaRef ds:uri="http://schemas.openxmlformats.org/package/2006/metadata/core-properties"/>
    <ds:schemaRef ds:uri="52a8eb5c-9232-45f1-a92c-f554ea9b55e1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a184c2d-4a0b-4d5a-9caa-1da4177f71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Marnix Academie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Orientatiekaart Beeldende vorming</dc:subject>
  <dc:creator>Jessica Kuiper</dc:creator>
  <cp:keywords/>
  <cp:lastModifiedBy>Jessica Kuiper</cp:lastModifiedBy>
  <cp:revision>2</cp:revision>
  <cp:lastPrinted>2010-06-01T14:05:00Z</cp:lastPrinted>
  <dcterms:created xsi:type="dcterms:W3CDTF">2024-06-28T11:29:00Z</dcterms:created>
  <dcterms:modified xsi:type="dcterms:W3CDTF">2024-06-28T11:29:00Z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0x0101006DD0B80AE372D545967C94431467EDFF</vt:lpwstr>
  </property>
  <property fmtid="{D5CDD505-2E9C-101B-9397-08002B2CF9AE}" pid="3" name="MediaServiceImageTags">
    <vt:lpwstr/>
  </property>
</Properties>
</file>